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2369" w14:textId="58C6A3A1" w:rsidR="007A173E" w:rsidRDefault="007A173E" w:rsidP="00B739E9">
      <w:pPr>
        <w:pStyle w:val="NoSpacing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0969662" wp14:editId="7FB92B2C">
            <wp:extent cx="3694176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76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BD93D" w14:textId="77777777" w:rsidR="007A173E" w:rsidRDefault="007A173E" w:rsidP="00583080">
      <w:pPr>
        <w:pStyle w:val="NoSpacing"/>
        <w:ind w:left="720"/>
        <w:rPr>
          <w:rFonts w:asciiTheme="minorHAnsi" w:hAnsiTheme="minorHAnsi"/>
        </w:rPr>
      </w:pPr>
    </w:p>
    <w:p w14:paraId="1D229A91" w14:textId="1B9C2C84" w:rsidR="00831D3C" w:rsidRDefault="00831D3C" w:rsidP="006932D9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To_the_Pastor_of </w:instrText>
      </w:r>
      <w:r>
        <w:rPr>
          <w:rFonts w:asciiTheme="minorHAnsi" w:hAnsiTheme="minorHAnsi"/>
        </w:rPr>
        <w:fldChar w:fldCharType="end"/>
      </w:r>
    </w:p>
    <w:p w14:paraId="00129972" w14:textId="012ED053" w:rsidR="004E2798" w:rsidRPr="00523AF5" w:rsidRDefault="006932D9" w:rsidP="004E279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Dear Pastor,</w:t>
      </w:r>
    </w:p>
    <w:p w14:paraId="64955460" w14:textId="77777777" w:rsidR="004E2798" w:rsidRPr="00523AF5" w:rsidRDefault="004E2798" w:rsidP="004E2798">
      <w:pPr>
        <w:pStyle w:val="NoSpacing"/>
        <w:rPr>
          <w:rFonts w:asciiTheme="minorHAnsi" w:hAnsiTheme="minorHAnsi"/>
        </w:rPr>
      </w:pPr>
    </w:p>
    <w:p w14:paraId="0B6C6BDE" w14:textId="36FEBC44" w:rsidR="00F30A7D" w:rsidRPr="00583080" w:rsidRDefault="00F30A7D" w:rsidP="00F30A7D">
      <w:pPr>
        <w:pStyle w:val="NoSpacing"/>
        <w:rPr>
          <w:rFonts w:asciiTheme="minorHAnsi" w:hAnsiTheme="minorHAnsi"/>
          <w:sz w:val="23"/>
          <w:szCs w:val="23"/>
        </w:rPr>
      </w:pPr>
      <w:r w:rsidRPr="00F30A7D">
        <w:rPr>
          <w:rFonts w:asciiTheme="minorHAnsi" w:hAnsiTheme="minorHAnsi"/>
          <w:sz w:val="23"/>
          <w:szCs w:val="23"/>
        </w:rPr>
        <w:t xml:space="preserve">We would like to take a moment to say </w:t>
      </w:r>
      <w:r w:rsidRPr="00F30A7D">
        <w:rPr>
          <w:rFonts w:asciiTheme="minorHAnsi" w:hAnsiTheme="minorHAnsi"/>
          <w:sz w:val="23"/>
          <w:szCs w:val="23"/>
          <w:u w:val="single"/>
        </w:rPr>
        <w:t>Thank You</w:t>
      </w:r>
      <w:r w:rsidRPr="00F30A7D">
        <w:rPr>
          <w:rFonts w:asciiTheme="minorHAnsi" w:hAnsiTheme="minorHAnsi"/>
          <w:sz w:val="23"/>
          <w:szCs w:val="23"/>
        </w:rPr>
        <w:t>! for the strong support and p</w:t>
      </w:r>
      <w:r>
        <w:rPr>
          <w:rFonts w:asciiTheme="minorHAnsi" w:hAnsiTheme="minorHAnsi"/>
          <w:sz w:val="23"/>
          <w:szCs w:val="23"/>
        </w:rPr>
        <w:t xml:space="preserve">artnership that exists between </w:t>
      </w:r>
      <w:r w:rsidRPr="00F30A7D">
        <w:rPr>
          <w:rFonts w:asciiTheme="minorHAnsi" w:hAnsiTheme="minorHAnsi"/>
          <w:sz w:val="23"/>
          <w:szCs w:val="23"/>
        </w:rPr>
        <w:t>CranHill Ranch and you and your church.  We are blessed by that support and invo</w:t>
      </w:r>
      <w:r>
        <w:rPr>
          <w:rFonts w:asciiTheme="minorHAnsi" w:hAnsiTheme="minorHAnsi"/>
          <w:sz w:val="23"/>
          <w:szCs w:val="23"/>
        </w:rPr>
        <w:t xml:space="preserve">lvement in the ministry of the </w:t>
      </w:r>
      <w:r w:rsidRPr="00F30A7D">
        <w:rPr>
          <w:rFonts w:asciiTheme="minorHAnsi" w:hAnsiTheme="minorHAnsi"/>
          <w:sz w:val="23"/>
          <w:szCs w:val="23"/>
        </w:rPr>
        <w:t>Ranch.  And we are blessed when your children and congregation’s children are e</w:t>
      </w:r>
      <w:r>
        <w:rPr>
          <w:rFonts w:asciiTheme="minorHAnsi" w:hAnsiTheme="minorHAnsi"/>
          <w:sz w:val="23"/>
          <w:szCs w:val="23"/>
        </w:rPr>
        <w:t xml:space="preserve">ncouraged to come to CranHill </w:t>
      </w:r>
      <w:r w:rsidRPr="00F30A7D">
        <w:rPr>
          <w:rFonts w:asciiTheme="minorHAnsi" w:hAnsiTheme="minorHAnsi"/>
          <w:sz w:val="23"/>
          <w:szCs w:val="23"/>
        </w:rPr>
        <w:t>Ranch for their summer camp experience.</w:t>
      </w:r>
    </w:p>
    <w:p w14:paraId="63C17E7C" w14:textId="77777777" w:rsidR="004E2798" w:rsidRPr="00583080" w:rsidRDefault="004E2798" w:rsidP="004E2798">
      <w:pPr>
        <w:pStyle w:val="NoSpacing"/>
        <w:rPr>
          <w:rFonts w:asciiTheme="minorHAnsi" w:hAnsiTheme="minorHAnsi"/>
          <w:sz w:val="20"/>
          <w:szCs w:val="20"/>
        </w:rPr>
      </w:pPr>
    </w:p>
    <w:p w14:paraId="4CD8B981" w14:textId="557E9BA7" w:rsidR="00F30A7D" w:rsidRPr="00F30A7D" w:rsidRDefault="00F30A7D" w:rsidP="00F30A7D">
      <w:pPr>
        <w:pStyle w:val="NoSpacing"/>
        <w:rPr>
          <w:rFonts w:asciiTheme="minorHAnsi" w:hAnsiTheme="minorHAnsi"/>
          <w:sz w:val="23"/>
          <w:szCs w:val="23"/>
        </w:rPr>
      </w:pPr>
      <w:r w:rsidRPr="00F30A7D">
        <w:rPr>
          <w:rFonts w:asciiTheme="minorHAnsi" w:hAnsiTheme="minorHAnsi"/>
          <w:b/>
          <w:sz w:val="23"/>
          <w:szCs w:val="23"/>
        </w:rPr>
        <w:t xml:space="preserve">We would like to extend a special offer to </w:t>
      </w:r>
      <w:r w:rsidRPr="00F30A7D">
        <w:rPr>
          <w:rFonts w:asciiTheme="minorHAnsi" w:hAnsiTheme="minorHAnsi"/>
          <w:b/>
          <w:sz w:val="23"/>
          <w:szCs w:val="23"/>
          <w:u w:val="single"/>
        </w:rPr>
        <w:t>you</w:t>
      </w:r>
      <w:r w:rsidRPr="00F30A7D">
        <w:rPr>
          <w:rFonts w:asciiTheme="minorHAnsi" w:hAnsiTheme="minorHAnsi"/>
          <w:b/>
          <w:sz w:val="23"/>
          <w:szCs w:val="23"/>
        </w:rPr>
        <w:t xml:space="preserve">, </w:t>
      </w:r>
      <w:r w:rsidRPr="00F30A7D">
        <w:rPr>
          <w:rFonts w:asciiTheme="minorHAnsi" w:hAnsiTheme="minorHAnsi"/>
          <w:b/>
          <w:sz w:val="23"/>
          <w:szCs w:val="23"/>
          <w:u w:val="single"/>
        </w:rPr>
        <w:t>your pastoral staff</w:t>
      </w:r>
      <w:r w:rsidRPr="00F30A7D">
        <w:rPr>
          <w:rFonts w:asciiTheme="minorHAnsi" w:hAnsiTheme="minorHAnsi"/>
          <w:b/>
          <w:sz w:val="23"/>
          <w:szCs w:val="23"/>
        </w:rPr>
        <w:t xml:space="preserve"> and any of </w:t>
      </w:r>
      <w:r w:rsidRPr="00F30A7D">
        <w:rPr>
          <w:rFonts w:asciiTheme="minorHAnsi" w:hAnsiTheme="minorHAnsi"/>
          <w:b/>
          <w:sz w:val="23"/>
          <w:szCs w:val="23"/>
          <w:u w:val="single"/>
        </w:rPr>
        <w:t>your paid church staff</w:t>
      </w:r>
      <w:r w:rsidRPr="00F30A7D">
        <w:rPr>
          <w:rFonts w:asciiTheme="minorHAnsi" w:hAnsiTheme="minorHAnsi"/>
          <w:b/>
          <w:sz w:val="23"/>
          <w:szCs w:val="23"/>
        </w:rPr>
        <w:t xml:space="preserve"> to reduce the cost of a 20</w:t>
      </w:r>
      <w:r w:rsidR="00AB70BC">
        <w:rPr>
          <w:rFonts w:asciiTheme="minorHAnsi" w:hAnsiTheme="minorHAnsi"/>
          <w:b/>
          <w:sz w:val="23"/>
          <w:szCs w:val="23"/>
        </w:rPr>
        <w:t>20</w:t>
      </w:r>
      <w:r w:rsidR="00DD5E9B">
        <w:rPr>
          <w:rFonts w:asciiTheme="minorHAnsi" w:hAnsiTheme="minorHAnsi"/>
          <w:b/>
          <w:sz w:val="23"/>
          <w:szCs w:val="23"/>
        </w:rPr>
        <w:t xml:space="preserve"> Summer C</w:t>
      </w:r>
      <w:r w:rsidRPr="00F30A7D">
        <w:rPr>
          <w:rFonts w:asciiTheme="minorHAnsi" w:hAnsiTheme="minorHAnsi"/>
          <w:b/>
          <w:sz w:val="23"/>
          <w:szCs w:val="23"/>
        </w:rPr>
        <w:t xml:space="preserve">amp experience by </w:t>
      </w:r>
      <w:r w:rsidRPr="00F30A7D">
        <w:rPr>
          <w:rFonts w:asciiTheme="minorHAnsi" w:hAnsiTheme="minorHAnsi"/>
          <w:b/>
          <w:sz w:val="23"/>
          <w:szCs w:val="23"/>
          <w:u w:val="single"/>
        </w:rPr>
        <w:t>2</w:t>
      </w:r>
      <w:r w:rsidR="00CB55D2">
        <w:rPr>
          <w:rFonts w:asciiTheme="minorHAnsi" w:hAnsiTheme="minorHAnsi"/>
          <w:b/>
          <w:sz w:val="23"/>
          <w:szCs w:val="23"/>
          <w:u w:val="single"/>
        </w:rPr>
        <w:t>0</w:t>
      </w:r>
      <w:r w:rsidRPr="00F30A7D">
        <w:rPr>
          <w:rFonts w:asciiTheme="minorHAnsi" w:hAnsiTheme="minorHAnsi"/>
          <w:b/>
          <w:sz w:val="23"/>
          <w:szCs w:val="23"/>
          <w:u w:val="single"/>
        </w:rPr>
        <w:t>% per child</w:t>
      </w:r>
      <w:r w:rsidRPr="00F30A7D">
        <w:rPr>
          <w:rFonts w:asciiTheme="minorHAnsi" w:hAnsiTheme="minorHAnsi"/>
          <w:sz w:val="23"/>
          <w:szCs w:val="23"/>
        </w:rPr>
        <w:t>. So, depending on the</w:t>
      </w:r>
      <w:r>
        <w:rPr>
          <w:rFonts w:asciiTheme="minorHAnsi" w:hAnsiTheme="minorHAnsi"/>
          <w:sz w:val="23"/>
          <w:szCs w:val="23"/>
        </w:rPr>
        <w:t xml:space="preserve"> week of camp you chose that’s close</w:t>
      </w:r>
      <w:r w:rsidRPr="00F30A7D">
        <w:rPr>
          <w:rFonts w:asciiTheme="minorHAnsi" w:hAnsiTheme="minorHAnsi"/>
          <w:sz w:val="23"/>
          <w:szCs w:val="23"/>
        </w:rPr>
        <w:t xml:space="preserve"> to $</w:t>
      </w:r>
      <w:r w:rsidR="007B2A60">
        <w:rPr>
          <w:rFonts w:asciiTheme="minorHAnsi" w:hAnsiTheme="minorHAnsi"/>
          <w:sz w:val="23"/>
          <w:szCs w:val="23"/>
        </w:rPr>
        <w:t>80</w:t>
      </w:r>
      <w:r w:rsidRPr="00F30A7D">
        <w:rPr>
          <w:rFonts w:asciiTheme="minorHAnsi" w:hAnsiTheme="minorHAnsi"/>
          <w:sz w:val="23"/>
          <w:szCs w:val="23"/>
        </w:rPr>
        <w:t xml:space="preserve"> per child.  This offer would apply to the children or grandchildren o</w:t>
      </w:r>
      <w:r>
        <w:rPr>
          <w:rFonts w:asciiTheme="minorHAnsi" w:hAnsiTheme="minorHAnsi"/>
          <w:sz w:val="23"/>
          <w:szCs w:val="23"/>
        </w:rPr>
        <w:t>f any staff member employed at your</w:t>
      </w:r>
      <w:r w:rsidRPr="00F30A7D">
        <w:rPr>
          <w:rFonts w:asciiTheme="minorHAnsi" w:hAnsiTheme="minorHAnsi"/>
          <w:sz w:val="23"/>
          <w:szCs w:val="23"/>
        </w:rPr>
        <w:t xml:space="preserve"> church.</w:t>
      </w:r>
      <w:r w:rsidR="00B5049C">
        <w:rPr>
          <w:rFonts w:asciiTheme="minorHAnsi" w:hAnsiTheme="minorHAnsi"/>
          <w:sz w:val="23"/>
          <w:szCs w:val="23"/>
        </w:rPr>
        <w:t xml:space="preserve">  You’ll also notice our prices are lower than many other camps already</w:t>
      </w:r>
      <w:r w:rsidR="009760F4">
        <w:rPr>
          <w:rFonts w:asciiTheme="minorHAnsi" w:hAnsiTheme="minorHAnsi"/>
          <w:sz w:val="23"/>
          <w:szCs w:val="23"/>
        </w:rPr>
        <w:t>,</w:t>
      </w:r>
      <w:r w:rsidR="00B5049C">
        <w:rPr>
          <w:rFonts w:asciiTheme="minorHAnsi" w:hAnsiTheme="minorHAnsi"/>
          <w:sz w:val="23"/>
          <w:szCs w:val="23"/>
        </w:rPr>
        <w:t xml:space="preserve"> so this is a great opportunity to encourage kids to experience </w:t>
      </w:r>
      <w:r w:rsidR="00A63565">
        <w:rPr>
          <w:rFonts w:asciiTheme="minorHAnsi" w:hAnsiTheme="minorHAnsi"/>
          <w:sz w:val="23"/>
          <w:szCs w:val="23"/>
        </w:rPr>
        <w:t xml:space="preserve">summer </w:t>
      </w:r>
      <w:r w:rsidR="00B5049C">
        <w:rPr>
          <w:rFonts w:asciiTheme="minorHAnsi" w:hAnsiTheme="minorHAnsi"/>
          <w:sz w:val="23"/>
          <w:szCs w:val="23"/>
        </w:rPr>
        <w:t>camp.</w:t>
      </w:r>
    </w:p>
    <w:p w14:paraId="31515744" w14:textId="77777777" w:rsidR="00F30A7D" w:rsidRPr="00F30A7D" w:rsidRDefault="00F30A7D" w:rsidP="00F30A7D">
      <w:pPr>
        <w:pStyle w:val="NoSpacing"/>
        <w:rPr>
          <w:rFonts w:asciiTheme="minorHAnsi" w:hAnsiTheme="minorHAnsi"/>
          <w:sz w:val="23"/>
          <w:szCs w:val="23"/>
        </w:rPr>
      </w:pPr>
    </w:p>
    <w:p w14:paraId="4F2EC98C" w14:textId="4AA47DAD" w:rsidR="00F30A7D" w:rsidRPr="00583080" w:rsidRDefault="00F30A7D" w:rsidP="00F30A7D">
      <w:pPr>
        <w:pStyle w:val="NoSpacing"/>
        <w:rPr>
          <w:rFonts w:asciiTheme="minorHAnsi" w:hAnsiTheme="minorHAnsi"/>
          <w:sz w:val="23"/>
          <w:szCs w:val="23"/>
        </w:rPr>
      </w:pPr>
      <w:r w:rsidRPr="00F30A7D">
        <w:rPr>
          <w:rFonts w:asciiTheme="minorHAnsi" w:hAnsiTheme="minorHAnsi"/>
          <w:sz w:val="23"/>
          <w:szCs w:val="23"/>
        </w:rPr>
        <w:t>Through this di</w:t>
      </w:r>
      <w:r w:rsidR="00DD5E9B">
        <w:rPr>
          <w:rFonts w:asciiTheme="minorHAnsi" w:hAnsiTheme="minorHAnsi"/>
          <w:sz w:val="23"/>
          <w:szCs w:val="23"/>
        </w:rPr>
        <w:t>scount we want to be a blessing</w:t>
      </w:r>
      <w:r w:rsidRPr="00F30A7D">
        <w:rPr>
          <w:rFonts w:asciiTheme="minorHAnsi" w:hAnsiTheme="minorHAnsi"/>
          <w:sz w:val="23"/>
          <w:szCs w:val="23"/>
        </w:rPr>
        <w:t xml:space="preserve"> and expressly thank those of you who</w:t>
      </w:r>
      <w:r>
        <w:rPr>
          <w:rFonts w:asciiTheme="minorHAnsi" w:hAnsiTheme="minorHAnsi"/>
          <w:sz w:val="23"/>
          <w:szCs w:val="23"/>
        </w:rPr>
        <w:t xml:space="preserve"> are actively engaged in local </w:t>
      </w:r>
      <w:r w:rsidRPr="00F30A7D">
        <w:rPr>
          <w:rFonts w:asciiTheme="minorHAnsi" w:hAnsiTheme="minorHAnsi"/>
          <w:sz w:val="23"/>
          <w:szCs w:val="23"/>
        </w:rPr>
        <w:t>vocational church ministry – it is intended for the use of church staff members regi</w:t>
      </w:r>
      <w:r>
        <w:rPr>
          <w:rFonts w:asciiTheme="minorHAnsi" w:hAnsiTheme="minorHAnsi"/>
          <w:sz w:val="23"/>
          <w:szCs w:val="23"/>
        </w:rPr>
        <w:t xml:space="preserve">stering their own children and </w:t>
      </w:r>
      <w:r w:rsidRPr="00F30A7D">
        <w:rPr>
          <w:rFonts w:asciiTheme="minorHAnsi" w:hAnsiTheme="minorHAnsi"/>
          <w:sz w:val="23"/>
          <w:szCs w:val="23"/>
        </w:rPr>
        <w:t>grandchildren only.  It does not apply to roommates or other relatives or to consistory member’s children.</w:t>
      </w:r>
    </w:p>
    <w:p w14:paraId="171994CB" w14:textId="77777777" w:rsidR="0064468E" w:rsidRPr="00583080" w:rsidRDefault="0064468E" w:rsidP="004E2798">
      <w:pPr>
        <w:pStyle w:val="NoSpacing"/>
        <w:rPr>
          <w:rFonts w:asciiTheme="minorHAnsi" w:hAnsiTheme="minorHAnsi"/>
          <w:sz w:val="20"/>
          <w:szCs w:val="20"/>
        </w:rPr>
      </w:pPr>
    </w:p>
    <w:p w14:paraId="7231F923" w14:textId="2C2BAF15" w:rsidR="00F30A7D" w:rsidRDefault="00B5049C" w:rsidP="00F30A7D">
      <w:pPr>
        <w:pStyle w:val="NoSpacing"/>
        <w:rPr>
          <w:rFonts w:asciiTheme="minorHAnsi" w:hAnsiTheme="minorHAnsi"/>
          <w:sz w:val="23"/>
          <w:szCs w:val="23"/>
        </w:rPr>
      </w:pPr>
      <w:r w:rsidRPr="00F30A7D">
        <w:rPr>
          <w:rFonts w:asciiTheme="minorHAnsi" w:hAnsiTheme="minorHAnsi"/>
          <w:sz w:val="23"/>
          <w:szCs w:val="23"/>
          <w:u w:val="single"/>
        </w:rPr>
        <w:t xml:space="preserve">Church Sponsorships </w:t>
      </w:r>
      <w:r>
        <w:rPr>
          <w:rFonts w:asciiTheme="minorHAnsi" w:hAnsiTheme="minorHAnsi"/>
          <w:sz w:val="23"/>
          <w:szCs w:val="23"/>
          <w:u w:val="single"/>
        </w:rPr>
        <w:t>and other Church Voucher Programs</w:t>
      </w:r>
      <w:r w:rsidR="00F30A7D" w:rsidRPr="00F30A7D">
        <w:rPr>
          <w:rFonts w:asciiTheme="minorHAnsi" w:hAnsiTheme="minorHAnsi"/>
          <w:sz w:val="23"/>
          <w:szCs w:val="23"/>
          <w:u w:val="single"/>
        </w:rPr>
        <w:t>:</w:t>
      </w:r>
      <w:r w:rsidR="002D4101">
        <w:rPr>
          <w:rFonts w:asciiTheme="minorHAnsi" w:hAnsiTheme="minorHAnsi"/>
          <w:sz w:val="23"/>
          <w:szCs w:val="23"/>
        </w:rPr>
        <w:t xml:space="preserve">  Many</w:t>
      </w:r>
      <w:r w:rsidR="00F30A7D">
        <w:rPr>
          <w:rFonts w:asciiTheme="minorHAnsi" w:hAnsiTheme="minorHAnsi"/>
          <w:sz w:val="23"/>
          <w:szCs w:val="23"/>
        </w:rPr>
        <w:t xml:space="preserve"> churches, offer a </w:t>
      </w:r>
      <w:r w:rsidR="002D4101">
        <w:rPr>
          <w:rFonts w:asciiTheme="minorHAnsi" w:hAnsiTheme="minorHAnsi"/>
          <w:sz w:val="23"/>
          <w:szCs w:val="23"/>
        </w:rPr>
        <w:t xml:space="preserve">partial scholarship to </w:t>
      </w:r>
      <w:r w:rsidR="00F30A7D" w:rsidRPr="00F30A7D">
        <w:rPr>
          <w:rFonts w:asciiTheme="minorHAnsi" w:hAnsiTheme="minorHAnsi"/>
          <w:sz w:val="23"/>
          <w:szCs w:val="23"/>
        </w:rPr>
        <w:t>their children to attend camp at Cran-Hill Ranch in the su</w:t>
      </w:r>
      <w:r w:rsidR="00F30A7D">
        <w:rPr>
          <w:rFonts w:asciiTheme="minorHAnsi" w:hAnsiTheme="minorHAnsi"/>
          <w:sz w:val="23"/>
          <w:szCs w:val="23"/>
        </w:rPr>
        <w:t>mmer</w:t>
      </w:r>
      <w:r>
        <w:rPr>
          <w:rFonts w:asciiTheme="minorHAnsi" w:hAnsiTheme="minorHAnsi"/>
          <w:sz w:val="23"/>
          <w:szCs w:val="23"/>
        </w:rPr>
        <w:t xml:space="preserve"> through scholarship or voucher programs</w:t>
      </w:r>
      <w:r w:rsidR="00F30A7D">
        <w:rPr>
          <w:rFonts w:asciiTheme="minorHAnsi" w:hAnsiTheme="minorHAnsi"/>
          <w:sz w:val="23"/>
          <w:szCs w:val="23"/>
        </w:rPr>
        <w:t xml:space="preserve">.  We are so very grateful </w:t>
      </w:r>
      <w:r w:rsidR="00F30A7D" w:rsidRPr="00F30A7D">
        <w:rPr>
          <w:rFonts w:asciiTheme="minorHAnsi" w:hAnsiTheme="minorHAnsi"/>
          <w:sz w:val="23"/>
          <w:szCs w:val="23"/>
        </w:rPr>
        <w:t>for the commitment that these churches have made to the value of Christia</w:t>
      </w:r>
      <w:r w:rsidR="00F30A7D">
        <w:rPr>
          <w:rFonts w:asciiTheme="minorHAnsi" w:hAnsiTheme="minorHAnsi"/>
          <w:sz w:val="23"/>
          <w:szCs w:val="23"/>
        </w:rPr>
        <w:t xml:space="preserve">n camping through sponsoring a </w:t>
      </w:r>
      <w:r w:rsidR="00F30A7D" w:rsidRPr="00F30A7D">
        <w:rPr>
          <w:rFonts w:asciiTheme="minorHAnsi" w:hAnsiTheme="minorHAnsi"/>
          <w:sz w:val="23"/>
          <w:szCs w:val="23"/>
        </w:rPr>
        <w:t xml:space="preserve">portion of the camp fee.  This special church pastor and staff discount coupon may be used </w:t>
      </w:r>
      <w:r w:rsidR="00F30A7D" w:rsidRPr="00F30A7D">
        <w:rPr>
          <w:rFonts w:asciiTheme="minorHAnsi" w:hAnsiTheme="minorHAnsi"/>
          <w:sz w:val="23"/>
          <w:szCs w:val="23"/>
          <w:u w:val="single"/>
        </w:rPr>
        <w:t>in conjunction</w:t>
      </w:r>
      <w:r w:rsidR="00F30A7D">
        <w:rPr>
          <w:rFonts w:asciiTheme="minorHAnsi" w:hAnsiTheme="minorHAnsi"/>
          <w:sz w:val="23"/>
          <w:szCs w:val="23"/>
        </w:rPr>
        <w:t xml:space="preserve"> with that </w:t>
      </w:r>
      <w:r w:rsidR="00F30A7D" w:rsidRPr="00F30A7D">
        <w:rPr>
          <w:rFonts w:asciiTheme="minorHAnsi" w:hAnsiTheme="minorHAnsi"/>
          <w:sz w:val="23"/>
          <w:szCs w:val="23"/>
        </w:rPr>
        <w:t>voucher or sponsorship. If your church participates in that type of pro</w:t>
      </w:r>
      <w:r w:rsidR="00F30A7D">
        <w:rPr>
          <w:rFonts w:asciiTheme="minorHAnsi" w:hAnsiTheme="minorHAnsi"/>
          <w:sz w:val="23"/>
          <w:szCs w:val="23"/>
        </w:rPr>
        <w:t>gram</w:t>
      </w:r>
      <w:r w:rsidR="009760F4">
        <w:rPr>
          <w:rFonts w:asciiTheme="minorHAnsi" w:hAnsiTheme="minorHAnsi"/>
          <w:sz w:val="23"/>
          <w:szCs w:val="23"/>
        </w:rPr>
        <w:t>,</w:t>
      </w:r>
      <w:r w:rsidR="00F30A7D">
        <w:rPr>
          <w:rFonts w:asciiTheme="minorHAnsi" w:hAnsiTheme="minorHAnsi"/>
          <w:sz w:val="23"/>
          <w:szCs w:val="23"/>
        </w:rPr>
        <w:t xml:space="preserve"> we would apply the church </w:t>
      </w:r>
      <w:r w:rsidR="00F30A7D" w:rsidRPr="00F30A7D">
        <w:rPr>
          <w:rFonts w:asciiTheme="minorHAnsi" w:hAnsiTheme="minorHAnsi"/>
          <w:sz w:val="23"/>
          <w:szCs w:val="23"/>
        </w:rPr>
        <w:t>voucher/sponsorship first and then deduct 2</w:t>
      </w:r>
      <w:r w:rsidR="0087286F">
        <w:rPr>
          <w:rFonts w:asciiTheme="minorHAnsi" w:hAnsiTheme="minorHAnsi"/>
          <w:sz w:val="23"/>
          <w:szCs w:val="23"/>
        </w:rPr>
        <w:t>0</w:t>
      </w:r>
      <w:r w:rsidR="00F30A7D" w:rsidRPr="00F30A7D">
        <w:rPr>
          <w:rFonts w:asciiTheme="minorHAnsi" w:hAnsiTheme="minorHAnsi"/>
          <w:sz w:val="23"/>
          <w:szCs w:val="23"/>
        </w:rPr>
        <w:t xml:space="preserve">% of any remaining balance for this </w:t>
      </w:r>
      <w:r w:rsidR="00F30A7D">
        <w:rPr>
          <w:rFonts w:asciiTheme="minorHAnsi" w:hAnsiTheme="minorHAnsi"/>
          <w:sz w:val="23"/>
          <w:szCs w:val="23"/>
        </w:rPr>
        <w:t>pastoral/church staff discount coupon</w:t>
      </w:r>
      <w:r w:rsidR="00F30A7D" w:rsidRPr="009760F4">
        <w:rPr>
          <w:rFonts w:asciiTheme="minorHAnsi" w:hAnsiTheme="minorHAnsi"/>
          <w:b/>
          <w:sz w:val="23"/>
          <w:szCs w:val="23"/>
        </w:rPr>
        <w:t>.</w:t>
      </w:r>
      <w:r w:rsidR="00C504D2" w:rsidRPr="009760F4">
        <w:rPr>
          <w:rFonts w:asciiTheme="minorHAnsi" w:hAnsiTheme="minorHAnsi"/>
          <w:b/>
          <w:sz w:val="23"/>
          <w:szCs w:val="23"/>
        </w:rPr>
        <w:t xml:space="preserve"> </w:t>
      </w:r>
      <w:r w:rsidR="002D4101" w:rsidRPr="009760F4">
        <w:rPr>
          <w:rFonts w:asciiTheme="minorHAnsi" w:hAnsiTheme="minorHAnsi"/>
          <w:b/>
          <w:sz w:val="23"/>
          <w:szCs w:val="23"/>
        </w:rPr>
        <w:t xml:space="preserve"> </w:t>
      </w:r>
      <w:r w:rsidR="00C504D2" w:rsidRPr="009760F4">
        <w:rPr>
          <w:rFonts w:asciiTheme="minorHAnsi" w:hAnsiTheme="minorHAnsi"/>
          <w:b/>
          <w:sz w:val="23"/>
          <w:szCs w:val="23"/>
        </w:rPr>
        <w:t xml:space="preserve">Also, please note that if you receive other CranHill Ranch discounts </w:t>
      </w:r>
      <w:r w:rsidRPr="009760F4">
        <w:rPr>
          <w:rFonts w:asciiTheme="minorHAnsi" w:hAnsiTheme="minorHAnsi"/>
          <w:b/>
          <w:sz w:val="23"/>
          <w:szCs w:val="23"/>
        </w:rPr>
        <w:t xml:space="preserve">upon online registration </w:t>
      </w:r>
      <w:r w:rsidR="00C504D2" w:rsidRPr="009760F4">
        <w:rPr>
          <w:rFonts w:asciiTheme="minorHAnsi" w:hAnsiTheme="minorHAnsi"/>
          <w:b/>
          <w:sz w:val="23"/>
          <w:szCs w:val="23"/>
        </w:rPr>
        <w:t>those will be used as a part of the 2</w:t>
      </w:r>
      <w:r w:rsidR="00CB55D2">
        <w:rPr>
          <w:rFonts w:asciiTheme="minorHAnsi" w:hAnsiTheme="minorHAnsi"/>
          <w:b/>
          <w:sz w:val="23"/>
          <w:szCs w:val="23"/>
        </w:rPr>
        <w:t>0</w:t>
      </w:r>
      <w:r w:rsidR="00C504D2" w:rsidRPr="009760F4">
        <w:rPr>
          <w:rFonts w:asciiTheme="minorHAnsi" w:hAnsiTheme="minorHAnsi"/>
          <w:b/>
          <w:sz w:val="23"/>
          <w:szCs w:val="23"/>
        </w:rPr>
        <w:t>% calculation</w:t>
      </w:r>
      <w:r w:rsidRPr="009760F4">
        <w:rPr>
          <w:rFonts w:asciiTheme="minorHAnsi" w:hAnsiTheme="minorHAnsi"/>
          <w:b/>
          <w:sz w:val="23"/>
          <w:szCs w:val="23"/>
        </w:rPr>
        <w:t xml:space="preserve"> and this discount will be added to give to a total of 2</w:t>
      </w:r>
      <w:r w:rsidR="00CB55D2">
        <w:rPr>
          <w:rFonts w:asciiTheme="minorHAnsi" w:hAnsiTheme="minorHAnsi"/>
          <w:b/>
          <w:sz w:val="23"/>
          <w:szCs w:val="23"/>
        </w:rPr>
        <w:t>0</w:t>
      </w:r>
      <w:r w:rsidRPr="009760F4">
        <w:rPr>
          <w:rFonts w:asciiTheme="minorHAnsi" w:hAnsiTheme="minorHAnsi"/>
          <w:b/>
          <w:sz w:val="23"/>
          <w:szCs w:val="23"/>
        </w:rPr>
        <w:t>% off</w:t>
      </w:r>
      <w:r w:rsidR="00C504D2" w:rsidRPr="009760F4">
        <w:rPr>
          <w:rFonts w:asciiTheme="minorHAnsi" w:hAnsiTheme="minorHAnsi"/>
          <w:b/>
          <w:sz w:val="23"/>
          <w:szCs w:val="23"/>
        </w:rPr>
        <w:t>.</w:t>
      </w:r>
      <w:r w:rsidR="00C504D2">
        <w:rPr>
          <w:rFonts w:asciiTheme="minorHAnsi" w:hAnsiTheme="minorHAnsi"/>
          <w:sz w:val="23"/>
          <w:szCs w:val="23"/>
        </w:rPr>
        <w:t xml:space="preserve"> </w:t>
      </w:r>
    </w:p>
    <w:p w14:paraId="7BF64607" w14:textId="77777777" w:rsidR="00F30A7D" w:rsidRDefault="00F30A7D" w:rsidP="00F30A7D">
      <w:pPr>
        <w:pStyle w:val="NoSpacing"/>
        <w:rPr>
          <w:rFonts w:asciiTheme="minorHAnsi" w:hAnsiTheme="minorHAnsi"/>
          <w:sz w:val="23"/>
          <w:szCs w:val="23"/>
        </w:rPr>
      </w:pPr>
    </w:p>
    <w:p w14:paraId="26BC6C77" w14:textId="022FB9C4" w:rsidR="00F30A7D" w:rsidRPr="00F30A7D" w:rsidRDefault="00F30A7D" w:rsidP="00F30A7D">
      <w:pPr>
        <w:pStyle w:val="NoSpacing"/>
        <w:rPr>
          <w:rFonts w:asciiTheme="minorHAnsi" w:hAnsiTheme="minorHAnsi"/>
          <w:sz w:val="23"/>
          <w:szCs w:val="23"/>
        </w:rPr>
      </w:pPr>
      <w:r w:rsidRPr="00F30A7D">
        <w:rPr>
          <w:rFonts w:asciiTheme="minorHAnsi" w:hAnsiTheme="minorHAnsi"/>
          <w:sz w:val="23"/>
          <w:szCs w:val="23"/>
        </w:rPr>
        <w:t>Please distribute the enclosed coupon to your church staff (part-time and full-time.)</w:t>
      </w:r>
    </w:p>
    <w:p w14:paraId="7FB8C861" w14:textId="77777777" w:rsidR="00F20255" w:rsidRDefault="00F30A7D" w:rsidP="00F30A7D">
      <w:pPr>
        <w:pStyle w:val="NoSpacing"/>
        <w:rPr>
          <w:rFonts w:asciiTheme="minorHAnsi" w:hAnsiTheme="minorHAnsi"/>
          <w:sz w:val="23"/>
          <w:szCs w:val="23"/>
        </w:rPr>
      </w:pPr>
      <w:r w:rsidRPr="00F30A7D">
        <w:rPr>
          <w:rFonts w:asciiTheme="minorHAnsi" w:hAnsiTheme="minorHAnsi"/>
          <w:sz w:val="23"/>
          <w:szCs w:val="23"/>
        </w:rPr>
        <w:t>You and your staff members can register online (www.cranhillranch.com</w:t>
      </w:r>
      <w:r w:rsidR="00F20255">
        <w:rPr>
          <w:rFonts w:asciiTheme="minorHAnsi" w:hAnsiTheme="minorHAnsi"/>
          <w:sz w:val="23"/>
          <w:szCs w:val="23"/>
        </w:rPr>
        <w:t>)</w:t>
      </w:r>
      <w:r>
        <w:rPr>
          <w:rFonts w:asciiTheme="minorHAnsi" w:hAnsiTheme="minorHAnsi"/>
          <w:sz w:val="23"/>
          <w:szCs w:val="23"/>
        </w:rPr>
        <w:t xml:space="preserve">. </w:t>
      </w:r>
    </w:p>
    <w:p w14:paraId="659FE2CC" w14:textId="14C7B3C5" w:rsidR="00F30A7D" w:rsidRDefault="00F30A7D" w:rsidP="00F30A7D">
      <w:pPr>
        <w:pStyle w:val="NoSpacing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The Pastoral/Church Staff </w:t>
      </w:r>
      <w:r w:rsidRPr="00F30A7D">
        <w:rPr>
          <w:rFonts w:asciiTheme="minorHAnsi" w:hAnsiTheme="minorHAnsi"/>
          <w:sz w:val="23"/>
          <w:szCs w:val="23"/>
        </w:rPr>
        <w:t>Discount Coupon can be faxed (231-796-4550) or mailed to CranHill Ranch.</w:t>
      </w:r>
    </w:p>
    <w:p w14:paraId="52496B22" w14:textId="77777777" w:rsidR="00F30A7D" w:rsidRDefault="00F30A7D" w:rsidP="004E2798">
      <w:pPr>
        <w:pStyle w:val="NoSpacing"/>
        <w:rPr>
          <w:rFonts w:asciiTheme="minorHAnsi" w:hAnsiTheme="minorHAnsi"/>
          <w:sz w:val="23"/>
          <w:szCs w:val="23"/>
        </w:rPr>
      </w:pPr>
    </w:p>
    <w:p w14:paraId="582C82E3" w14:textId="601D6BED" w:rsidR="002D4101" w:rsidRPr="00583080" w:rsidRDefault="002D4101" w:rsidP="004E2798">
      <w:pPr>
        <w:pStyle w:val="NoSpacing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Camper ages at CranHill Ranch are 7-17 years old. </w:t>
      </w:r>
      <w:r w:rsidR="00D37B4C">
        <w:rPr>
          <w:rFonts w:asciiTheme="minorHAnsi" w:hAnsiTheme="minorHAnsi"/>
          <w:sz w:val="23"/>
          <w:szCs w:val="23"/>
        </w:rPr>
        <w:t>Please visit our</w:t>
      </w:r>
      <w:r>
        <w:rPr>
          <w:rFonts w:asciiTheme="minorHAnsi" w:hAnsiTheme="minorHAnsi"/>
          <w:sz w:val="23"/>
          <w:szCs w:val="23"/>
        </w:rPr>
        <w:t xml:space="preserve"> website for a full description of the summer camp program.  </w:t>
      </w:r>
      <w:r w:rsidR="00D37B4C">
        <w:rPr>
          <w:rFonts w:asciiTheme="minorHAnsi" w:hAnsiTheme="minorHAnsi"/>
          <w:sz w:val="23"/>
          <w:szCs w:val="23"/>
        </w:rPr>
        <w:t>c</w:t>
      </w:r>
      <w:r>
        <w:rPr>
          <w:rFonts w:asciiTheme="minorHAnsi" w:hAnsiTheme="minorHAnsi"/>
          <w:sz w:val="23"/>
          <w:szCs w:val="23"/>
        </w:rPr>
        <w:t>ranhillranch.com/summercamp</w:t>
      </w:r>
    </w:p>
    <w:p w14:paraId="1BD97B13" w14:textId="77777777" w:rsidR="001E5215" w:rsidRPr="00583080" w:rsidRDefault="001E5215" w:rsidP="004E2798">
      <w:pPr>
        <w:pStyle w:val="NoSpacing"/>
        <w:rPr>
          <w:rFonts w:asciiTheme="minorHAnsi" w:hAnsiTheme="minorHAnsi"/>
          <w:sz w:val="20"/>
          <w:szCs w:val="20"/>
        </w:rPr>
      </w:pPr>
    </w:p>
    <w:p w14:paraId="0153572E" w14:textId="63C24D92" w:rsidR="001E5215" w:rsidRPr="00583080" w:rsidRDefault="001E5215" w:rsidP="004E2798">
      <w:pPr>
        <w:pStyle w:val="NoSpacing"/>
        <w:rPr>
          <w:rFonts w:asciiTheme="minorHAnsi" w:hAnsiTheme="minorHAnsi"/>
          <w:sz w:val="23"/>
          <w:szCs w:val="23"/>
        </w:rPr>
      </w:pPr>
      <w:r w:rsidRPr="00583080">
        <w:rPr>
          <w:rFonts w:asciiTheme="minorHAnsi" w:hAnsiTheme="minorHAnsi"/>
          <w:sz w:val="23"/>
          <w:szCs w:val="23"/>
        </w:rPr>
        <w:t>Thank you once again for your partnership with CranHill Ranch, and for your work in the lives of families in your congregation</w:t>
      </w:r>
      <w:r w:rsidR="008167D7" w:rsidRPr="00583080">
        <w:rPr>
          <w:rFonts w:asciiTheme="minorHAnsi" w:hAnsiTheme="minorHAnsi"/>
          <w:sz w:val="23"/>
          <w:szCs w:val="23"/>
        </w:rPr>
        <w:t>.</w:t>
      </w:r>
    </w:p>
    <w:p w14:paraId="754439ED" w14:textId="77777777" w:rsidR="008167D7" w:rsidRPr="00583080" w:rsidRDefault="008167D7" w:rsidP="004E2798">
      <w:pPr>
        <w:pStyle w:val="NoSpacing"/>
        <w:rPr>
          <w:rFonts w:asciiTheme="minorHAnsi" w:hAnsiTheme="minorHAnsi"/>
          <w:sz w:val="20"/>
          <w:szCs w:val="20"/>
        </w:rPr>
      </w:pPr>
    </w:p>
    <w:p w14:paraId="556F3E78" w14:textId="65A0B574" w:rsidR="008167D7" w:rsidRPr="00583080" w:rsidRDefault="005C12FA" w:rsidP="004E2798">
      <w:pPr>
        <w:pStyle w:val="NoSpacing"/>
        <w:rPr>
          <w:rFonts w:asciiTheme="minorHAnsi" w:hAnsiTheme="minorHAnsi"/>
          <w:sz w:val="23"/>
          <w:szCs w:val="23"/>
        </w:rPr>
      </w:pPr>
      <w:r w:rsidRPr="005C12F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4B3C79" wp14:editId="6AEC302E">
                <wp:simplePos x="0" y="0"/>
                <wp:positionH relativeFrom="column">
                  <wp:posOffset>-167640</wp:posOffset>
                </wp:positionH>
                <wp:positionV relativeFrom="paragraph">
                  <wp:posOffset>115570</wp:posOffset>
                </wp:positionV>
                <wp:extent cx="2278380" cy="655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5E42" w14:textId="28592F6E" w:rsidR="00870931" w:rsidRDefault="008709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FCF60" wp14:editId="69CB7E10">
                                  <wp:extent cx="1958340" cy="471889"/>
                                  <wp:effectExtent l="0" t="0" r="3810" b="4445"/>
                                  <wp:docPr id="1" name="Picture 1" descr="\\CHRSERVER\CHRUsers\Scott B to share\Signatures\scott-r-barger-signatu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HRSERVER\CHRUsers\Scott B to share\Signatures\scott-r-barger-signatu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471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B3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9.1pt;width:179.4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" filled="f" stroked="f">
                <v:textbox>
                  <w:txbxContent>
                    <w:p w14:paraId="009C5E42" w14:textId="28592F6E" w:rsidR="00870931" w:rsidRDefault="00870931">
                      <w:r>
                        <w:rPr>
                          <w:noProof/>
                        </w:rPr>
                        <w:drawing>
                          <wp:inline distT="0" distB="0" distL="0" distR="0" wp14:anchorId="757FCF60" wp14:editId="69CB7E10">
                            <wp:extent cx="1958340" cy="471889"/>
                            <wp:effectExtent l="0" t="0" r="3810" b="4445"/>
                            <wp:docPr id="1" name="Picture 1" descr="\\CHRSERVER\CHRUsers\Scott B to share\Signatures\scott-r-barger-signatur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HRSERVER\CHRUsers\Scott B to share\Signatures\scott-r-barger-signatur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471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67D7" w:rsidRPr="00583080">
        <w:rPr>
          <w:rFonts w:asciiTheme="minorHAnsi" w:hAnsiTheme="minorHAnsi"/>
          <w:sz w:val="23"/>
          <w:szCs w:val="23"/>
        </w:rPr>
        <w:t>In His Grip,</w:t>
      </w:r>
    </w:p>
    <w:p w14:paraId="27BC7343" w14:textId="77777777" w:rsidR="008167D7" w:rsidRPr="00583080" w:rsidRDefault="008167D7" w:rsidP="004E2798">
      <w:pPr>
        <w:pStyle w:val="NoSpacing"/>
        <w:rPr>
          <w:rFonts w:asciiTheme="minorHAnsi" w:hAnsiTheme="minorHAnsi"/>
          <w:sz w:val="23"/>
          <w:szCs w:val="23"/>
        </w:rPr>
      </w:pPr>
    </w:p>
    <w:p w14:paraId="039E99E0" w14:textId="77777777" w:rsidR="008167D7" w:rsidRPr="00583080" w:rsidRDefault="008167D7" w:rsidP="004E2798">
      <w:pPr>
        <w:pStyle w:val="NoSpacing"/>
        <w:rPr>
          <w:rFonts w:asciiTheme="minorHAnsi" w:hAnsiTheme="minorHAnsi"/>
          <w:sz w:val="20"/>
          <w:szCs w:val="20"/>
        </w:rPr>
      </w:pPr>
    </w:p>
    <w:p w14:paraId="7681D341" w14:textId="77777777" w:rsidR="008167D7" w:rsidRPr="00583080" w:rsidRDefault="008167D7" w:rsidP="004E2798">
      <w:pPr>
        <w:pStyle w:val="NoSpacing"/>
        <w:rPr>
          <w:rFonts w:asciiTheme="minorHAnsi" w:hAnsiTheme="minorHAnsi"/>
          <w:sz w:val="23"/>
          <w:szCs w:val="23"/>
        </w:rPr>
      </w:pPr>
      <w:r w:rsidRPr="00583080">
        <w:rPr>
          <w:rFonts w:asciiTheme="minorHAnsi" w:hAnsiTheme="minorHAnsi"/>
          <w:sz w:val="23"/>
          <w:szCs w:val="23"/>
        </w:rPr>
        <w:t>Scott R. Barger, Sr.</w:t>
      </w:r>
    </w:p>
    <w:p w14:paraId="6D925D3F" w14:textId="2496D7C2" w:rsidR="00ED7DDD" w:rsidRDefault="008167D7" w:rsidP="008167D7">
      <w:pPr>
        <w:pStyle w:val="NoSpacing"/>
        <w:rPr>
          <w:rFonts w:asciiTheme="minorHAnsi" w:hAnsiTheme="minorHAnsi"/>
          <w:sz w:val="23"/>
          <w:szCs w:val="23"/>
        </w:rPr>
      </w:pPr>
      <w:r w:rsidRPr="00583080">
        <w:rPr>
          <w:rFonts w:asciiTheme="minorHAnsi" w:hAnsiTheme="minorHAnsi"/>
          <w:sz w:val="23"/>
          <w:szCs w:val="23"/>
        </w:rPr>
        <w:t>Executive Director</w:t>
      </w:r>
    </w:p>
    <w:p w14:paraId="49DFFF4C" w14:textId="3151EDF0" w:rsidR="004304A1" w:rsidRDefault="004304A1" w:rsidP="008167D7">
      <w:pPr>
        <w:pStyle w:val="NoSpacing"/>
        <w:rPr>
          <w:rFonts w:asciiTheme="minorHAnsi" w:hAnsiTheme="minorHAnsi"/>
          <w:sz w:val="23"/>
          <w:szCs w:val="23"/>
        </w:rPr>
      </w:pPr>
    </w:p>
    <w:p w14:paraId="2F21D62C" w14:textId="4022227D" w:rsidR="004304A1" w:rsidRDefault="004304A1" w:rsidP="008167D7">
      <w:pPr>
        <w:pStyle w:val="NoSpacing"/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439"/>
      </w:tblGrid>
      <w:tr w:rsidR="004304A1" w14:paraId="201BF9C2" w14:textId="77777777" w:rsidTr="00A4282E">
        <w:trPr>
          <w:trHeight w:val="1170"/>
        </w:trPr>
        <w:tc>
          <w:tcPr>
            <w:tcW w:w="4363" w:type="dxa"/>
          </w:tcPr>
          <w:p w14:paraId="5901D0F5" w14:textId="77777777" w:rsidR="004304A1" w:rsidRPr="00EA28C9" w:rsidRDefault="004304A1" w:rsidP="00A4282E">
            <w:pPr>
              <w:rPr>
                <w:sz w:val="36"/>
                <w:szCs w:val="36"/>
              </w:rPr>
            </w:pPr>
            <w:r w:rsidRPr="00EA28C9"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1CCEB966" wp14:editId="41AB37D3">
                  <wp:extent cx="2485591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HRSERVER\CHRUsers\Logos and Maps\NEW MINISTRYRANCH LOGOS\Cran-Hill Ran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902" cy="80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5" w:type="dxa"/>
          </w:tcPr>
          <w:p w14:paraId="35BA2484" w14:textId="7C190D0F" w:rsidR="004304A1" w:rsidRPr="002B075D" w:rsidRDefault="004304A1" w:rsidP="00A4282E">
            <w:pPr>
              <w:jc w:val="center"/>
              <w:rPr>
                <w:rFonts w:ascii="Arial" w:hAnsi="Arial" w:cs="Arial"/>
                <w:b/>
                <w:smallCaps/>
                <w:sz w:val="56"/>
                <w:szCs w:val="56"/>
              </w:rPr>
            </w:pPr>
            <w:r>
              <w:rPr>
                <w:rFonts w:ascii="Rockwell" w:hAnsi="Rockwell"/>
                <w:b/>
                <w:smallCaps/>
                <w:sz w:val="56"/>
                <w:szCs w:val="56"/>
              </w:rPr>
              <w:t xml:space="preserve">  </w:t>
            </w:r>
            <w:r w:rsidRPr="002B075D">
              <w:rPr>
                <w:rFonts w:ascii="Arial" w:hAnsi="Arial" w:cs="Arial"/>
                <w:b/>
                <w:smallCaps/>
                <w:sz w:val="56"/>
                <w:szCs w:val="56"/>
              </w:rPr>
              <w:t>20</w:t>
            </w:r>
            <w:r w:rsidR="00AB70BC">
              <w:rPr>
                <w:rFonts w:ascii="Arial" w:hAnsi="Arial" w:cs="Arial"/>
                <w:b/>
                <w:smallCaps/>
                <w:sz w:val="56"/>
                <w:szCs w:val="56"/>
              </w:rPr>
              <w:t>20</w:t>
            </w:r>
            <w:bookmarkStart w:id="0" w:name="_GoBack"/>
            <w:bookmarkEnd w:id="0"/>
          </w:p>
          <w:p w14:paraId="4117A9CE" w14:textId="77777777" w:rsidR="004304A1" w:rsidRPr="002B075D" w:rsidRDefault="004304A1" w:rsidP="00A4282E">
            <w:pPr>
              <w:rPr>
                <w:rFonts w:ascii="Arial" w:hAnsi="Arial" w:cs="Arial"/>
                <w:b/>
                <w:smallCaps/>
                <w:sz w:val="56"/>
                <w:szCs w:val="56"/>
              </w:rPr>
            </w:pPr>
            <w:r w:rsidRPr="002B075D">
              <w:rPr>
                <w:rFonts w:ascii="Arial" w:hAnsi="Arial" w:cs="Arial"/>
                <w:b/>
                <w:smallCaps/>
                <w:sz w:val="56"/>
                <w:szCs w:val="56"/>
              </w:rPr>
              <w:t xml:space="preserve">  Pastor/Church Staff</w:t>
            </w:r>
          </w:p>
          <w:p w14:paraId="43DA131C" w14:textId="77777777" w:rsidR="004304A1" w:rsidRPr="00AE0C17" w:rsidRDefault="004304A1" w:rsidP="00A4282E">
            <w:pPr>
              <w:rPr>
                <w:rFonts w:ascii="Rockwell" w:hAnsi="Rockwell"/>
                <w:b/>
                <w:smallCaps/>
                <w:sz w:val="56"/>
                <w:szCs w:val="56"/>
              </w:rPr>
            </w:pPr>
            <w:r w:rsidRPr="002B075D">
              <w:rPr>
                <w:rFonts w:ascii="Arial" w:hAnsi="Arial" w:cs="Arial"/>
                <w:b/>
                <w:smallCaps/>
                <w:sz w:val="56"/>
                <w:szCs w:val="56"/>
              </w:rPr>
              <w:t xml:space="preserve">      Discount Coupon</w:t>
            </w:r>
          </w:p>
        </w:tc>
      </w:tr>
      <w:tr w:rsidR="004304A1" w:rsidRPr="00AD3122" w14:paraId="512DCB63" w14:textId="77777777" w:rsidTr="00A4282E">
        <w:trPr>
          <w:trHeight w:val="80"/>
        </w:trPr>
        <w:tc>
          <w:tcPr>
            <w:tcW w:w="10818" w:type="dxa"/>
            <w:gridSpan w:val="2"/>
          </w:tcPr>
          <w:p w14:paraId="6C49401F" w14:textId="77777777" w:rsidR="004304A1" w:rsidRPr="00AD3122" w:rsidRDefault="004304A1" w:rsidP="00A4282E">
            <w:pPr>
              <w:rPr>
                <w:rFonts w:ascii="Rockwell" w:hAnsi="Rockwell"/>
                <w:b/>
                <w:smallCaps/>
                <w:sz w:val="28"/>
                <w:szCs w:val="28"/>
              </w:rPr>
            </w:pPr>
          </w:p>
        </w:tc>
      </w:tr>
    </w:tbl>
    <w:p w14:paraId="64E084FB" w14:textId="77777777" w:rsidR="004304A1" w:rsidRPr="002B075D" w:rsidRDefault="004304A1" w:rsidP="004304A1">
      <w:pPr>
        <w:jc w:val="center"/>
        <w:rPr>
          <w:rFonts w:ascii="Arial" w:hAnsi="Arial" w:cs="Arial"/>
          <w:b/>
          <w:sz w:val="32"/>
          <w:szCs w:val="32"/>
        </w:rPr>
      </w:pPr>
      <w:r w:rsidRPr="002B075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0</w:t>
      </w:r>
      <w:r w:rsidRPr="002B075D">
        <w:rPr>
          <w:rFonts w:ascii="Arial" w:hAnsi="Arial" w:cs="Arial"/>
          <w:b/>
          <w:sz w:val="32"/>
          <w:szCs w:val="32"/>
        </w:rPr>
        <w:t>% off Overnight Summer Camp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1080"/>
        <w:gridCol w:w="3870"/>
      </w:tblGrid>
      <w:tr w:rsidR="004304A1" w14:paraId="712711A4" w14:textId="77777777" w:rsidTr="00A4282E">
        <w:tc>
          <w:tcPr>
            <w:tcW w:w="2808" w:type="dxa"/>
            <w:vAlign w:val="bottom"/>
          </w:tcPr>
          <w:p w14:paraId="145A803B" w14:textId="77777777" w:rsidR="004304A1" w:rsidRDefault="004304A1" w:rsidP="00A4282E">
            <w:pPr>
              <w:jc w:val="right"/>
            </w:pPr>
            <w:r>
              <w:t>Church Name: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6EF61240" w14:textId="77777777" w:rsidR="004304A1" w:rsidRDefault="004304A1" w:rsidP="00A4282E"/>
        </w:tc>
      </w:tr>
      <w:tr w:rsidR="004304A1" w14:paraId="68CC47F4" w14:textId="77777777" w:rsidTr="00A4282E">
        <w:trPr>
          <w:trHeight w:val="953"/>
        </w:trPr>
        <w:tc>
          <w:tcPr>
            <w:tcW w:w="2808" w:type="dxa"/>
            <w:vAlign w:val="bottom"/>
          </w:tcPr>
          <w:p w14:paraId="02DCAC1B" w14:textId="77777777" w:rsidR="004304A1" w:rsidRDefault="004304A1" w:rsidP="00A4282E">
            <w:pPr>
              <w:jc w:val="right"/>
            </w:pPr>
            <w:r>
              <w:t>Regularly Employed Pastor/Staff Name: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66C32E18" w14:textId="77777777" w:rsidR="004304A1" w:rsidRDefault="004304A1" w:rsidP="00A4282E"/>
        </w:tc>
      </w:tr>
      <w:tr w:rsidR="004304A1" w14:paraId="280EFFDD" w14:textId="77777777" w:rsidTr="00A4282E">
        <w:trPr>
          <w:trHeight w:val="530"/>
        </w:trPr>
        <w:tc>
          <w:tcPr>
            <w:tcW w:w="2808" w:type="dxa"/>
            <w:vAlign w:val="bottom"/>
          </w:tcPr>
          <w:p w14:paraId="7FF1486F" w14:textId="77777777" w:rsidR="004304A1" w:rsidRDefault="004304A1" w:rsidP="00A4282E">
            <w:pPr>
              <w:jc w:val="right"/>
            </w:pPr>
            <w:r>
              <w:t>Staff Position: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74C0A2" w14:textId="77777777" w:rsidR="004304A1" w:rsidRDefault="004304A1" w:rsidP="00A4282E"/>
        </w:tc>
      </w:tr>
      <w:tr w:rsidR="004304A1" w14:paraId="17E73B69" w14:textId="77777777" w:rsidTr="00A4282E">
        <w:tc>
          <w:tcPr>
            <w:tcW w:w="2808" w:type="dxa"/>
            <w:vAlign w:val="bottom"/>
          </w:tcPr>
          <w:p w14:paraId="627A822C" w14:textId="77777777" w:rsidR="004304A1" w:rsidRDefault="004304A1" w:rsidP="00A4282E">
            <w:pPr>
              <w:jc w:val="right"/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0E0B75E" w14:textId="77777777" w:rsidR="004304A1" w:rsidRDefault="004304A1" w:rsidP="00A4282E"/>
        </w:tc>
      </w:tr>
      <w:tr w:rsidR="004304A1" w14:paraId="758409C8" w14:textId="77777777" w:rsidTr="00A4282E">
        <w:trPr>
          <w:trHeight w:val="464"/>
        </w:trPr>
        <w:tc>
          <w:tcPr>
            <w:tcW w:w="2808" w:type="dxa"/>
            <w:vAlign w:val="bottom"/>
          </w:tcPr>
          <w:p w14:paraId="1CDEEFB5" w14:textId="77777777" w:rsidR="004304A1" w:rsidRDefault="004304A1" w:rsidP="00A4282E">
            <w:pPr>
              <w:jc w:val="right"/>
            </w:pPr>
            <w:r>
              <w:t>Campers Name(s):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F9EADF3" w14:textId="77777777" w:rsidR="004304A1" w:rsidRDefault="004304A1" w:rsidP="00A4282E"/>
        </w:tc>
      </w:tr>
      <w:tr w:rsidR="004304A1" w14:paraId="6D5268DF" w14:textId="77777777" w:rsidTr="00A4282E">
        <w:trPr>
          <w:trHeight w:val="464"/>
        </w:trPr>
        <w:tc>
          <w:tcPr>
            <w:tcW w:w="2808" w:type="dxa"/>
          </w:tcPr>
          <w:p w14:paraId="65783AEF" w14:textId="77777777" w:rsidR="004304A1" w:rsidRPr="00030749" w:rsidRDefault="004304A1" w:rsidP="00A4282E">
            <w:pPr>
              <w:jc w:val="right"/>
              <w:rPr>
                <w:i/>
                <w:sz w:val="20"/>
                <w:szCs w:val="20"/>
              </w:rPr>
            </w:pPr>
            <w:r w:rsidRPr="00030749">
              <w:rPr>
                <w:i/>
                <w:sz w:val="20"/>
                <w:szCs w:val="20"/>
              </w:rPr>
              <w:t>(include camper ID if known)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79D7A3" w14:textId="77777777" w:rsidR="004304A1" w:rsidRDefault="004304A1" w:rsidP="00A4282E"/>
        </w:tc>
      </w:tr>
      <w:tr w:rsidR="004304A1" w14:paraId="7B117831" w14:textId="77777777" w:rsidTr="00A4282E">
        <w:trPr>
          <w:trHeight w:val="464"/>
        </w:trPr>
        <w:tc>
          <w:tcPr>
            <w:tcW w:w="2808" w:type="dxa"/>
            <w:vAlign w:val="bottom"/>
          </w:tcPr>
          <w:p w14:paraId="0D8E18FE" w14:textId="77777777" w:rsidR="004304A1" w:rsidRPr="004A3AFB" w:rsidRDefault="004304A1" w:rsidP="00A4282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6183FE" w14:textId="77777777" w:rsidR="004304A1" w:rsidRDefault="004304A1" w:rsidP="00A4282E"/>
        </w:tc>
      </w:tr>
      <w:tr w:rsidR="004304A1" w14:paraId="28D400E9" w14:textId="77777777" w:rsidTr="00A4282E">
        <w:trPr>
          <w:trHeight w:val="464"/>
        </w:trPr>
        <w:tc>
          <w:tcPr>
            <w:tcW w:w="2808" w:type="dxa"/>
            <w:vAlign w:val="bottom"/>
          </w:tcPr>
          <w:p w14:paraId="683CF698" w14:textId="77777777" w:rsidR="004304A1" w:rsidRDefault="004304A1" w:rsidP="00A4282E">
            <w:pPr>
              <w:jc w:val="right"/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CD1CBC" w14:textId="77777777" w:rsidR="004304A1" w:rsidRDefault="004304A1" w:rsidP="00A4282E"/>
        </w:tc>
      </w:tr>
      <w:tr w:rsidR="004304A1" w14:paraId="697CB910" w14:textId="77777777" w:rsidTr="00A4282E">
        <w:trPr>
          <w:trHeight w:val="464"/>
        </w:trPr>
        <w:tc>
          <w:tcPr>
            <w:tcW w:w="2808" w:type="dxa"/>
            <w:vAlign w:val="bottom"/>
          </w:tcPr>
          <w:p w14:paraId="6833AF5A" w14:textId="77777777" w:rsidR="004304A1" w:rsidRDefault="004304A1" w:rsidP="00A4282E">
            <w:pPr>
              <w:jc w:val="right"/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AFF31" w14:textId="77777777" w:rsidR="004304A1" w:rsidRDefault="004304A1" w:rsidP="00A4282E"/>
        </w:tc>
      </w:tr>
      <w:tr w:rsidR="004304A1" w14:paraId="3CE47E87" w14:textId="77777777" w:rsidTr="00A4282E">
        <w:trPr>
          <w:trHeight w:val="800"/>
        </w:trPr>
        <w:tc>
          <w:tcPr>
            <w:tcW w:w="5508" w:type="dxa"/>
            <w:gridSpan w:val="2"/>
            <w:vAlign w:val="bottom"/>
          </w:tcPr>
          <w:p w14:paraId="70D498D7" w14:textId="77777777" w:rsidR="004304A1" w:rsidRDefault="004304A1" w:rsidP="00A4282E">
            <w:pPr>
              <w:jc w:val="right"/>
            </w:pPr>
          </w:p>
          <w:p w14:paraId="26F85DE1" w14:textId="77777777" w:rsidR="004304A1" w:rsidRDefault="004304A1" w:rsidP="00A4282E">
            <w:pPr>
              <w:jc w:val="right"/>
            </w:pPr>
            <w:r>
              <w:t xml:space="preserve">Our church participates in the Church Voucher Program or other Church Scholarship Program: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1363843" w14:textId="77777777" w:rsidR="004304A1" w:rsidRDefault="004304A1" w:rsidP="00A4282E">
            <w:pPr>
              <w:ind w:left="170"/>
            </w:pPr>
          </w:p>
          <w:p w14:paraId="38192CAB" w14:textId="77777777" w:rsidR="004304A1" w:rsidRPr="00232D77" w:rsidRDefault="004304A1" w:rsidP="00A4282E">
            <w:pPr>
              <w:ind w:left="170"/>
            </w:pPr>
            <w:r w:rsidRPr="00232D77">
              <w:sym w:font="Wingdings" w:char="F0A6"/>
            </w:r>
            <w:r w:rsidRPr="00232D77">
              <w:t xml:space="preserve"> </w:t>
            </w:r>
            <w:r>
              <w:t>No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38D37D27" w14:textId="77777777" w:rsidR="004304A1" w:rsidRDefault="004304A1" w:rsidP="00A4282E"/>
          <w:p w14:paraId="247523A0" w14:textId="77777777" w:rsidR="004304A1" w:rsidRPr="004A3AFB" w:rsidRDefault="004304A1" w:rsidP="00A4282E">
            <w:r w:rsidRPr="00232D77">
              <w:sym w:font="Wingdings" w:char="F0A6"/>
            </w:r>
            <w:r>
              <w:t xml:space="preserve"> </w:t>
            </w:r>
            <w:proofErr w:type="gramStart"/>
            <w:r>
              <w:t>Yes  -</w:t>
            </w:r>
            <w:proofErr w:type="gramEnd"/>
            <w:r>
              <w:t xml:space="preserve">  Amount $ ____________</w:t>
            </w:r>
          </w:p>
        </w:tc>
      </w:tr>
      <w:tr w:rsidR="004304A1" w14:paraId="0D4DE8C5" w14:textId="77777777" w:rsidTr="00A4282E">
        <w:trPr>
          <w:trHeight w:val="602"/>
        </w:trPr>
        <w:tc>
          <w:tcPr>
            <w:tcW w:w="2808" w:type="dxa"/>
            <w:vAlign w:val="bottom"/>
          </w:tcPr>
          <w:p w14:paraId="24D6CCDF" w14:textId="77777777" w:rsidR="004304A1" w:rsidRDefault="004304A1" w:rsidP="00A4282E">
            <w:pPr>
              <w:jc w:val="right"/>
            </w:pPr>
            <w:r>
              <w:t>Staff Signature: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5F7E59F5" w14:textId="77777777" w:rsidR="004304A1" w:rsidRDefault="004304A1" w:rsidP="00A4282E"/>
        </w:tc>
      </w:tr>
    </w:tbl>
    <w:p w14:paraId="00E77C1A" w14:textId="77777777" w:rsidR="004304A1" w:rsidRDefault="004304A1" w:rsidP="004304A1">
      <w:r>
        <w:t xml:space="preserve">    </w:t>
      </w:r>
    </w:p>
    <w:p w14:paraId="4B909D34" w14:textId="77777777" w:rsidR="004304A1" w:rsidRPr="008A6B2B" w:rsidRDefault="004304A1" w:rsidP="004304A1">
      <w:pPr>
        <w:rPr>
          <w:sz w:val="21"/>
          <w:szCs w:val="21"/>
        </w:rPr>
      </w:pPr>
      <w:r w:rsidRPr="008A6B2B">
        <w:rPr>
          <w:sz w:val="21"/>
          <w:szCs w:val="21"/>
        </w:rPr>
        <w:t>Additional Information:</w:t>
      </w:r>
    </w:p>
    <w:p w14:paraId="6E618051" w14:textId="77777777" w:rsidR="00A63565" w:rsidRPr="008A6B2B" w:rsidRDefault="004304A1" w:rsidP="004304A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A6B2B">
        <w:rPr>
          <w:sz w:val="21"/>
          <w:szCs w:val="21"/>
        </w:rPr>
        <w:t xml:space="preserve">Please note that the sum total of all CHR discounts will not exceed 20%.  </w:t>
      </w:r>
    </w:p>
    <w:p w14:paraId="05EBB0BB" w14:textId="610DED9D" w:rsidR="004304A1" w:rsidRPr="008A6B2B" w:rsidRDefault="004304A1" w:rsidP="004304A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A6B2B">
        <w:rPr>
          <w:sz w:val="21"/>
          <w:szCs w:val="21"/>
        </w:rPr>
        <w:t>Online registration will automatically give you sibling and other discounts upon registration – your discount from this voucher will be calculated to give you a total maximum discount of 20% per child.</w:t>
      </w:r>
    </w:p>
    <w:p w14:paraId="3DE7B6E6" w14:textId="623121A8" w:rsidR="004304A1" w:rsidRPr="008A6B2B" w:rsidRDefault="004304A1" w:rsidP="004304A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A6B2B">
        <w:rPr>
          <w:sz w:val="21"/>
          <w:szCs w:val="21"/>
        </w:rPr>
        <w:t>20% discount will be calculated after the church voucher or church assistance amount.</w:t>
      </w:r>
    </w:p>
    <w:p w14:paraId="16D77B42" w14:textId="180E6127" w:rsidR="008A6B2B" w:rsidRPr="008A6B2B" w:rsidRDefault="004304A1" w:rsidP="008A6B2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A6B2B">
        <w:rPr>
          <w:sz w:val="21"/>
          <w:szCs w:val="21"/>
        </w:rPr>
        <w:t>Coupo</w:t>
      </w:r>
      <w:r w:rsidR="008A6B2B" w:rsidRPr="008A6B2B">
        <w:rPr>
          <w:sz w:val="21"/>
          <w:szCs w:val="21"/>
        </w:rPr>
        <w:t>n can be used towar</w:t>
      </w:r>
      <w:r w:rsidR="008A6B2B">
        <w:rPr>
          <w:sz w:val="21"/>
          <w:szCs w:val="21"/>
        </w:rPr>
        <w:t xml:space="preserve">ds </w:t>
      </w:r>
      <w:r w:rsidR="008A6B2B" w:rsidRPr="008A6B2B">
        <w:rPr>
          <w:sz w:val="21"/>
          <w:szCs w:val="21"/>
        </w:rPr>
        <w:t xml:space="preserve">overnight camp </w:t>
      </w:r>
      <w:r w:rsidRPr="008A6B2B">
        <w:rPr>
          <w:sz w:val="21"/>
          <w:szCs w:val="21"/>
        </w:rPr>
        <w:t>during the 2019 season.</w:t>
      </w:r>
      <w:r w:rsidR="00A63565" w:rsidRPr="008A6B2B">
        <w:rPr>
          <w:sz w:val="21"/>
          <w:szCs w:val="21"/>
        </w:rPr>
        <w:t xml:space="preserve"> </w:t>
      </w:r>
    </w:p>
    <w:p w14:paraId="7D605B89" w14:textId="56B56123" w:rsidR="004304A1" w:rsidRPr="008A6B2B" w:rsidRDefault="00A63565" w:rsidP="008A6B2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A6B2B">
        <w:rPr>
          <w:sz w:val="21"/>
          <w:szCs w:val="21"/>
        </w:rPr>
        <w:t>No discounts are offered for Friendship Camps or Day Camps</w:t>
      </w:r>
      <w:r w:rsidR="008A6B2B">
        <w:rPr>
          <w:sz w:val="21"/>
          <w:szCs w:val="21"/>
        </w:rPr>
        <w:t>.</w:t>
      </w:r>
    </w:p>
    <w:p w14:paraId="74A489A2" w14:textId="77777777" w:rsidR="004304A1" w:rsidRPr="008A6B2B" w:rsidRDefault="004304A1" w:rsidP="004304A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A6B2B">
        <w:rPr>
          <w:sz w:val="21"/>
          <w:szCs w:val="21"/>
        </w:rPr>
        <w:t>Coupon is only for children or grandchildren of church pastoral staff and regularly employed full or part time church staff members.</w:t>
      </w:r>
    </w:p>
    <w:p w14:paraId="6740F739" w14:textId="77777777" w:rsidR="004304A1" w:rsidRPr="008A6B2B" w:rsidRDefault="004304A1" w:rsidP="004304A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A6B2B">
        <w:rPr>
          <w:sz w:val="21"/>
          <w:szCs w:val="21"/>
        </w:rPr>
        <w:t>You may register online (a min. $50 deposit is required).</w:t>
      </w:r>
    </w:p>
    <w:p w14:paraId="42592AC9" w14:textId="77777777" w:rsidR="004304A1" w:rsidRPr="008A6B2B" w:rsidRDefault="004304A1" w:rsidP="004304A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A6B2B">
        <w:rPr>
          <w:sz w:val="21"/>
          <w:szCs w:val="21"/>
        </w:rPr>
        <w:t>Coupon should be submitted at least 1 month before the beginning of camp.</w:t>
      </w:r>
    </w:p>
    <w:p w14:paraId="7891DA57" w14:textId="56B996DF" w:rsidR="004304A1" w:rsidRPr="008A6B2B" w:rsidRDefault="004304A1" w:rsidP="008167D7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8A6B2B">
        <w:rPr>
          <w:sz w:val="21"/>
          <w:szCs w:val="21"/>
        </w:rPr>
        <w:t>Submit this form via fax: 231-796-</w:t>
      </w:r>
      <w:proofErr w:type="gramStart"/>
      <w:r w:rsidRPr="008A6B2B">
        <w:rPr>
          <w:sz w:val="21"/>
          <w:szCs w:val="21"/>
        </w:rPr>
        <w:t>4550  or</w:t>
      </w:r>
      <w:proofErr w:type="gramEnd"/>
      <w:r w:rsidRPr="008A6B2B">
        <w:rPr>
          <w:sz w:val="21"/>
          <w:szCs w:val="21"/>
        </w:rPr>
        <w:t xml:space="preserve"> mail to:  Cran-Hill Ranch, 14444 17 Mile Rd, Rodney,  MI  49342     or email to:   info@cranhillranch.com</w:t>
      </w:r>
    </w:p>
    <w:sectPr w:rsidR="004304A1" w:rsidRPr="008A6B2B" w:rsidSect="00A934C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875"/>
    <w:multiLevelType w:val="hybridMultilevel"/>
    <w:tmpl w:val="79B0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E4E"/>
    <w:multiLevelType w:val="hybridMultilevel"/>
    <w:tmpl w:val="1E54CF8A"/>
    <w:lvl w:ilvl="0" w:tplc="EAE84DE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98"/>
    <w:rsid w:val="000A7FA1"/>
    <w:rsid w:val="00113673"/>
    <w:rsid w:val="00136E59"/>
    <w:rsid w:val="00190E9E"/>
    <w:rsid w:val="001E5215"/>
    <w:rsid w:val="00201244"/>
    <w:rsid w:val="002534B8"/>
    <w:rsid w:val="002A06E6"/>
    <w:rsid w:val="002A6134"/>
    <w:rsid w:val="002C407C"/>
    <w:rsid w:val="002D4101"/>
    <w:rsid w:val="002F45DA"/>
    <w:rsid w:val="00312882"/>
    <w:rsid w:val="003A2D34"/>
    <w:rsid w:val="004304A1"/>
    <w:rsid w:val="00446E9C"/>
    <w:rsid w:val="004533DC"/>
    <w:rsid w:val="0049271A"/>
    <w:rsid w:val="004E2798"/>
    <w:rsid w:val="00523AF5"/>
    <w:rsid w:val="00583080"/>
    <w:rsid w:val="00597072"/>
    <w:rsid w:val="005C12FA"/>
    <w:rsid w:val="0064468E"/>
    <w:rsid w:val="006932D9"/>
    <w:rsid w:val="006C79C8"/>
    <w:rsid w:val="007141A9"/>
    <w:rsid w:val="007A173E"/>
    <w:rsid w:val="007B2A60"/>
    <w:rsid w:val="008069B9"/>
    <w:rsid w:val="008167D7"/>
    <w:rsid w:val="008271B9"/>
    <w:rsid w:val="00831D3C"/>
    <w:rsid w:val="00870931"/>
    <w:rsid w:val="0087286F"/>
    <w:rsid w:val="008A6B2B"/>
    <w:rsid w:val="008C45D1"/>
    <w:rsid w:val="009760F4"/>
    <w:rsid w:val="009A24FB"/>
    <w:rsid w:val="009A2C26"/>
    <w:rsid w:val="009A7FA3"/>
    <w:rsid w:val="00A63565"/>
    <w:rsid w:val="00A934C9"/>
    <w:rsid w:val="00AB70BC"/>
    <w:rsid w:val="00AF266B"/>
    <w:rsid w:val="00B5049C"/>
    <w:rsid w:val="00B739E9"/>
    <w:rsid w:val="00B8520A"/>
    <w:rsid w:val="00C504D2"/>
    <w:rsid w:val="00CB55D2"/>
    <w:rsid w:val="00D37B4C"/>
    <w:rsid w:val="00DD5E9B"/>
    <w:rsid w:val="00E07488"/>
    <w:rsid w:val="00ED7DDD"/>
    <w:rsid w:val="00F20255"/>
    <w:rsid w:val="00F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0F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7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4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MReeve</dc:creator>
  <cp:lastModifiedBy>Evelyn Rodriguez</cp:lastModifiedBy>
  <cp:revision>2</cp:revision>
  <cp:lastPrinted>2015-01-10T21:13:00Z</cp:lastPrinted>
  <dcterms:created xsi:type="dcterms:W3CDTF">2019-09-26T13:17:00Z</dcterms:created>
  <dcterms:modified xsi:type="dcterms:W3CDTF">2019-09-26T13:17:00Z</dcterms:modified>
</cp:coreProperties>
</file>